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36"/>
          <w:sz w:val="32"/>
          <w:szCs w:val="32"/>
        </w:rPr>
        <w:t>华东师范大学研究生证补办和火车票优惠卡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tLeast"/>
        <w:jc w:val="center"/>
        <w:textAlignment w:val="auto"/>
        <w:outlineLvl w:val="0"/>
        <w:rPr>
          <w:rFonts w:hint="eastAsia" w:ascii="宋体" w:hAnsi="宋体" w:eastAsia="宋体" w:cs="宋体"/>
          <w:b/>
          <w:bCs w:val="0"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36"/>
          <w:sz w:val="32"/>
          <w:szCs w:val="32"/>
        </w:rPr>
        <w:t>信息变更办理流程</w:t>
      </w:r>
    </w:p>
    <w:p>
      <w:pPr>
        <w:widowControl/>
        <w:shd w:val="clear" w:color="auto" w:fill="FFFFFF"/>
        <w:spacing w:before="100" w:beforeAutospacing="1" w:line="360" w:lineRule="auto"/>
        <w:ind w:firstLine="42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一、研究生证补办</w:t>
      </w:r>
    </w:p>
    <w:p>
      <w:pPr>
        <w:widowControl/>
        <w:shd w:val="clear" w:color="auto" w:fill="FFFFFF"/>
        <w:spacing w:before="100" w:beforeAutospacing="1" w:line="360" w:lineRule="auto"/>
        <w:ind w:firstLine="42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申请人填写研究生证补办申请表并由院系盖章（见附件1）；</w:t>
      </w:r>
    </w:p>
    <w:p>
      <w:pPr>
        <w:widowControl/>
        <w:shd w:val="clear" w:color="auto" w:fill="FFFFFF"/>
        <w:spacing w:before="100" w:beforeAutospacing="1" w:line="360" w:lineRule="auto"/>
        <w:ind w:firstLine="42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申请人递交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申请表和一张一寸免冠纸质正面照片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到闵行校区研究生院管理办公室，领取并填写空白学生证，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接收时间：每周二、四下午13:30-16:00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。中北校区可到收发室公文流转至闵行校区行政楼312室，收件人：梅亚萍，电话：54345001。</w:t>
      </w:r>
    </w:p>
    <w:p>
      <w:pPr>
        <w:widowControl/>
        <w:shd w:val="clear" w:color="auto" w:fill="FFFFFF"/>
        <w:spacing w:before="100" w:beforeAutospacing="1" w:line="360" w:lineRule="auto"/>
        <w:ind w:firstLine="42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研究生院管理办审批处理。领取方式：闵行校区本人提交本人领取，领取时间：受理补办一周后的周二、四下午13:30-16:00。中北校区公文流转至收发室，接到电话后领取。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备注：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  <w:shd w:val="clear" w:color="auto" w:fill="FFFFFF"/>
        </w:rPr>
        <w:t>延期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shd w:val="clear" w:color="auto" w:fill="FFFFFF"/>
        </w:rPr>
        <w:t>双证研究生可申请换领学生证，但不再发放火车票优惠卡。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家庭所在地与实际不符的不予粘贴火车票优惠卡。</w:t>
      </w:r>
    </w:p>
    <w:p>
      <w:pPr>
        <w:widowControl/>
        <w:shd w:val="clear" w:color="auto" w:fill="FFFFFF"/>
        <w:spacing w:before="100" w:beforeAutospacing="1" w:line="360" w:lineRule="auto"/>
        <w:ind w:firstLine="555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二、火车票优惠卡信息变更 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申请人填写火车票优惠卡信息变更申请表并由院系盖章（见附件2）；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以下原因可受理变更：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（1）个人信息变更、自助写卡机器确认信息失败申请变更，“申请理由栏”按实际填写。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（2）火车站点变更：划去原研究生证上填写的火车到站，填写更改后的到站名称。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hint="eastAsia"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将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申请表和学生证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递交到闵行校区研究生院管理办公室，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4"/>
          <w:szCs w:val="24"/>
        </w:rPr>
        <w:t>接收时间：每周二四下午13:30-16:00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，中北校区可公文流转；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666666"/>
          <w:kern w:val="0"/>
          <w:sz w:val="24"/>
          <w:szCs w:val="24"/>
          <w:lang w:eastAsia="zh-CN"/>
        </w:rPr>
        <w:t>.</w:t>
      </w:r>
      <w:bookmarkStart w:id="0" w:name="_GoBack"/>
      <w:bookmarkEnd w:id="0"/>
      <w:r>
        <w:rPr>
          <w:rFonts w:hint="eastAsia" w:ascii="宋体" w:hAnsi="宋体" w:eastAsia="宋体" w:cs="宋体"/>
          <w:color w:val="666666"/>
          <w:kern w:val="0"/>
          <w:sz w:val="24"/>
          <w:szCs w:val="24"/>
        </w:rPr>
        <w:t>研究生院管理办审批处理，领取方式：闵行校区本人提交本人领取，领取时间：受理补办一周后的周二、四下午13:30-16:00。中北校区公文流转至收发室，接到电话后领取。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华东师范大学研究生证补办申请表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sz w:val="24"/>
        </w:rPr>
        <w:t>（须附一张一寸免冠纸质正面照片）</w:t>
      </w:r>
    </w:p>
    <w:tbl>
      <w:tblPr>
        <w:tblStyle w:val="3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95"/>
        <w:gridCol w:w="1311"/>
        <w:gridCol w:w="1734"/>
        <w:gridCol w:w="9"/>
        <w:gridCol w:w="6"/>
        <w:gridCol w:w="121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有效期限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学院（系、所）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学制（年）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是否延期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□未延期      □已延期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火车到站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学生类型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□全日制 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户籍地城市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补办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领取新学生证校区</w:t>
            </w:r>
          </w:p>
        </w:tc>
        <w:tc>
          <w:tcPr>
            <w:tcW w:w="72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□中北校区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□闵行校区 </w:t>
            </w:r>
          </w:p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华东师范大学火车票优惠卡信息变更申请表</w:t>
      </w:r>
    </w:p>
    <w:tbl>
      <w:tblPr>
        <w:tblStyle w:val="3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95"/>
        <w:gridCol w:w="1311"/>
        <w:gridCol w:w="1734"/>
        <w:gridCol w:w="9"/>
        <w:gridCol w:w="6"/>
        <w:gridCol w:w="121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有效期限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学院（系、所）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学制（年）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是否延期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□未延期      □已延期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火车到站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学生类型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□全日制     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户籍地城市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变更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院系意见</w:t>
            </w:r>
          </w:p>
        </w:tc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领取学生证校区</w:t>
            </w:r>
          </w:p>
        </w:tc>
        <w:tc>
          <w:tcPr>
            <w:tcW w:w="72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中北校区□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闵行校区□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line="360" w:lineRule="auto"/>
        <w:ind w:left="840" w:leftChars="400" w:right="120" w:firstLine="5180"/>
        <w:jc w:val="right"/>
        <w:rPr>
          <w:rFonts w:hint="eastAsia" w:ascii="宋体" w:hAnsi="宋体"/>
          <w:bCs/>
          <w:sz w:val="24"/>
        </w:rPr>
      </w:pPr>
    </w:p>
    <w:p>
      <w:pPr>
        <w:spacing w:line="360" w:lineRule="auto"/>
        <w:ind w:left="840" w:leftChars="400" w:right="120" w:firstLine="5180"/>
        <w:jc w:val="right"/>
        <w:rPr>
          <w:rFonts w:hint="eastAsia" w:ascii="宋体" w:hAnsi="宋体"/>
          <w:bCs/>
          <w:sz w:val="24"/>
        </w:rPr>
      </w:pPr>
    </w:p>
    <w:p>
      <w:pPr>
        <w:spacing w:line="360" w:lineRule="auto"/>
        <w:ind w:left="840" w:leftChars="400" w:right="120" w:firstLine="5180"/>
        <w:jc w:val="right"/>
        <w:rPr>
          <w:rFonts w:hint="eastAsia" w:ascii="宋体" w:hAnsi="宋体"/>
          <w:bCs/>
          <w:sz w:val="24"/>
        </w:rPr>
      </w:pPr>
    </w:p>
    <w:p>
      <w:pPr>
        <w:spacing w:before="100" w:beforeAutospacing="1"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45"/>
    <w:rsid w:val="00035B92"/>
    <w:rsid w:val="00056D4D"/>
    <w:rsid w:val="00810F45"/>
    <w:rsid w:val="1C2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rticle_tit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1187</Characters>
  <Lines>9</Lines>
  <Paragraphs>2</Paragraphs>
  <TotalTime>13</TotalTime>
  <ScaleCrop>false</ScaleCrop>
  <LinksUpToDate>false</LinksUpToDate>
  <CharactersWithSpaces>1393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2021-11-16T08:37:00Z</dcterms:created>
  <dc:creator>HYCui</dc:creator>
  <cp:lastModifiedBy>Lenovo</cp:lastModifiedBy>
  <dcterms:modified xsi:type="dcterms:W3CDTF">2021-12-01T12:31:31Z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1DF52E6427C74EB1891814098DD7BB2C</vt:lpwstr>
  </property>
</Properties>
</file>