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E003" w14:textId="77777777" w:rsidR="00061EE8" w:rsidRDefault="00061EE8" w:rsidP="00061EE8">
      <w:pPr>
        <w:jc w:val="left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4</w:t>
      </w:r>
    </w:p>
    <w:p w14:paraId="1DA79780" w14:textId="77777777" w:rsidR="00061EE8" w:rsidRDefault="00061EE8" w:rsidP="00061EE8">
      <w:pPr>
        <w:spacing w:beforeLines="100" w:before="312" w:afterLines="50" w:after="156"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2022</w:t>
      </w:r>
      <w:r>
        <w:rPr>
          <w:rFonts w:ascii="黑体" w:eastAsia="黑体" w:hAnsi="黑体" w:cs="黑体" w:hint="eastAsia"/>
          <w:b/>
          <w:sz w:val="36"/>
          <w:szCs w:val="36"/>
        </w:rPr>
        <w:t>年华东师范大学</w:t>
      </w:r>
      <w:proofErr w:type="gramStart"/>
      <w:r>
        <w:rPr>
          <w:rFonts w:ascii="黑体" w:eastAsia="黑体" w:hAnsi="黑体" w:cs="黑体" w:hint="eastAsia"/>
          <w:b/>
          <w:sz w:val="36"/>
          <w:szCs w:val="36"/>
        </w:rPr>
        <w:t>思政课</w:t>
      </w:r>
      <w:proofErr w:type="gramEnd"/>
      <w:r>
        <w:rPr>
          <w:rFonts w:ascii="黑体" w:eastAsia="黑体" w:hAnsi="黑体" w:cs="黑体" w:hint="eastAsia"/>
          <w:b/>
          <w:sz w:val="36"/>
          <w:szCs w:val="36"/>
        </w:rPr>
        <w:t>教师教学比赛评分标准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5209"/>
        <w:gridCol w:w="992"/>
        <w:gridCol w:w="993"/>
      </w:tblGrid>
      <w:tr w:rsidR="00061EE8" w14:paraId="4C2B9F50" w14:textId="77777777" w:rsidTr="007E63C2">
        <w:trPr>
          <w:trHeight w:val="794"/>
          <w:jc w:val="center"/>
        </w:trPr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416BDD1F" w14:textId="77777777" w:rsidR="00061EE8" w:rsidRDefault="00061EE8" w:rsidP="007E63C2"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343" w:type="dxa"/>
            <w:gridSpan w:val="2"/>
            <w:tcBorders>
              <w:tl2br w:val="nil"/>
              <w:tr2bl w:val="nil"/>
            </w:tcBorders>
            <w:vAlign w:val="center"/>
          </w:tcPr>
          <w:p w14:paraId="620EBD02" w14:textId="77777777" w:rsidR="00061EE8" w:rsidRDefault="00061EE8" w:rsidP="007E63C2"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A75F241" w14:textId="77777777" w:rsidR="00061EE8" w:rsidRDefault="00061EE8" w:rsidP="007E63C2">
            <w:pPr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  <w:p w14:paraId="49DBA378" w14:textId="77777777" w:rsidR="00061EE8" w:rsidRDefault="00061EE8" w:rsidP="007E63C2"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（75）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A1B161A" w14:textId="77777777" w:rsidR="00061EE8" w:rsidRDefault="00061EE8" w:rsidP="007E63C2"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061EE8" w14:paraId="2A509B28" w14:textId="77777777" w:rsidTr="007E63C2">
        <w:trPr>
          <w:trHeight w:val="440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vAlign w:val="center"/>
          </w:tcPr>
          <w:p w14:paraId="408B9EEC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       设计</w:t>
            </w:r>
          </w:p>
          <w:p w14:paraId="475C9BED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（20分）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14:paraId="46D6A4EB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       设计</w:t>
            </w:r>
          </w:p>
          <w:p w14:paraId="3381B2B3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方案</w:t>
            </w:r>
          </w:p>
          <w:p w14:paraId="11B14303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（20分）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58649697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紧密围绕立德树人根本任务，体现课程思政要求。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5F20A28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517C5834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257D8344" w14:textId="77777777" w:rsidTr="007E63C2">
        <w:trPr>
          <w:trHeight w:val="44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715D2652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D93FAFF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5110CEFE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CE1D59F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4ECCE517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1F57AEA4" w14:textId="77777777" w:rsidTr="007E63C2">
        <w:trPr>
          <w:trHeight w:val="44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5B218E5C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315F4447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2ECB1E01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14AC768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6CD0BFB7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368DFE78" w14:textId="77777777" w:rsidTr="007E63C2">
        <w:trPr>
          <w:trHeight w:val="44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01D3976F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2D65263D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1C78AC62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C79FB40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4EA8A34F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621DDEFE" w14:textId="77777777" w:rsidTr="007E63C2">
        <w:trPr>
          <w:trHeight w:val="44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0068033C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3150CCC5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03CC6F59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4D859A9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0AF4884E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2E25171A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2F009B21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454C0732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10BCEA93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A7FC1F9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52414C9D" w14:textId="77777777" w:rsidR="00061EE8" w:rsidRDefault="00061EE8" w:rsidP="007E63C2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61EE8" w14:paraId="4886FBA7" w14:textId="77777777" w:rsidTr="007E63C2">
        <w:trPr>
          <w:trHeight w:val="425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vAlign w:val="center"/>
          </w:tcPr>
          <w:p w14:paraId="5FF401C8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14:paraId="2EF53E7B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116AD2F2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（75分）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14:paraId="4A2B54B9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7B5E09A1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14:paraId="61A4702E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7C7076F0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18FDA6A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06BAC67D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65D62CE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07A4636D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61EE8" w14:paraId="36073B6F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7D711233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75D43B3D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69F19828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4672041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334D42C5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6DCB05C4" w14:textId="77777777" w:rsidTr="007E63C2">
        <w:trPr>
          <w:trHeight w:val="398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4E7FF02F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D2E1344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0BA5E987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6FCA101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54B98FB5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68586598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20A92970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4A783A2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79719E70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6D81E8F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7C190EC4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28C89ED0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223E63BE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4E853C99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6872ABD8" w14:textId="77777777" w:rsidR="00061EE8" w:rsidRDefault="00061EE8" w:rsidP="007E63C2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2377DC0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75DFE106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3F285E20" w14:textId="77777777" w:rsidTr="007E63C2">
        <w:trPr>
          <w:trHeight w:val="68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33816050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14:paraId="0558B33C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36E0B3ED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14:paraId="65636E9A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3296EC2D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2EF5934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133E1E73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14:paraId="5122CD3C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61EE8" w14:paraId="6B9053D6" w14:textId="77777777" w:rsidTr="007E63C2">
        <w:trPr>
          <w:trHeight w:val="41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0AAFB79D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223A82D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7CF78B47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FA72731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0A975B25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2D5B97A3" w14:textId="77777777" w:rsidTr="007E63C2">
        <w:trPr>
          <w:trHeight w:val="41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1AED17D4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14B7E6D3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6E1EF914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5465898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66C1A173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4B690406" w14:textId="77777777" w:rsidTr="007E63C2">
        <w:trPr>
          <w:trHeight w:val="41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2DD52068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6449079A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60B58645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EECF16A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52F63C02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65606C64" w14:textId="77777777" w:rsidTr="007E63C2">
        <w:trPr>
          <w:trHeight w:val="68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16CC3838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33956E3F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06B33FAE" w14:textId="77777777" w:rsidR="00061EE8" w:rsidRDefault="00061EE8" w:rsidP="007E63C2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59EB30E" w14:textId="77777777" w:rsidR="00061EE8" w:rsidRDefault="00061EE8" w:rsidP="007E63C2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5447E671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085CA15B" w14:textId="77777777" w:rsidTr="007E63C2">
        <w:trPr>
          <w:trHeight w:val="680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3F2B3562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14:paraId="77ABD082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14:paraId="156AF840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14:paraId="43C26DD1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（10分）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14FBB81B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7D29ABC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0586D73F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20FC412A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717092F3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64A6E344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7169A548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7CF6A57A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D372FEF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6936ABFA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43229FDE" w14:textId="77777777" w:rsidTr="007E63C2">
        <w:trPr>
          <w:trHeight w:val="425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06C25B28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14:paraId="692FD024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6A50E146" w14:textId="77777777" w:rsidR="00061EE8" w:rsidRDefault="00061EE8" w:rsidP="007E63C2">
            <w:pPr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BDF1F5C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79C2D998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6A5DA5DC" w14:textId="77777777" w:rsidTr="007E63C2">
        <w:trPr>
          <w:trHeight w:val="1183"/>
          <w:jc w:val="center"/>
        </w:trPr>
        <w:tc>
          <w:tcPr>
            <w:tcW w:w="1165" w:type="dxa"/>
            <w:vMerge/>
            <w:tcBorders>
              <w:tl2br w:val="nil"/>
              <w:tr2bl w:val="nil"/>
            </w:tcBorders>
            <w:vAlign w:val="center"/>
          </w:tcPr>
          <w:p w14:paraId="225BE709" w14:textId="77777777" w:rsidR="00061EE8" w:rsidRDefault="00061EE8" w:rsidP="007E63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ABB0083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330F7CEE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14:paraId="74387A0B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35AEF20E" w14:textId="77777777" w:rsidR="00061EE8" w:rsidRDefault="00061EE8" w:rsidP="007E63C2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388D8E2" w14:textId="77777777" w:rsidR="00061EE8" w:rsidRDefault="00061EE8" w:rsidP="007E63C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3F508C2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61EE8" w14:paraId="21A661FE" w14:textId="77777777" w:rsidTr="007E63C2">
        <w:trPr>
          <w:trHeight w:val="1183"/>
          <w:jc w:val="center"/>
        </w:trPr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25B0C948" w14:textId="77777777" w:rsidR="00061EE8" w:rsidRDefault="00061EE8" w:rsidP="007E63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教学</w:t>
            </w:r>
          </w:p>
          <w:p w14:paraId="0A269944" w14:textId="77777777" w:rsidR="00061EE8" w:rsidRDefault="00061EE8" w:rsidP="007E63C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反思</w:t>
            </w:r>
          </w:p>
          <w:p w14:paraId="05D26B79" w14:textId="77777777" w:rsidR="00061EE8" w:rsidRDefault="00061EE8" w:rsidP="007E63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471A30C" w14:textId="77777777" w:rsidR="00061EE8" w:rsidRDefault="00061EE8" w:rsidP="007E63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4688F600" w14:textId="77777777" w:rsidR="00061EE8" w:rsidRDefault="00061EE8" w:rsidP="007E63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反思</w:t>
            </w:r>
          </w:p>
          <w:p w14:paraId="0F52348C" w14:textId="77777777" w:rsidR="00061EE8" w:rsidRDefault="00061EE8" w:rsidP="007E63C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209" w:type="dxa"/>
            <w:tcBorders>
              <w:tl2br w:val="nil"/>
              <w:tr2bl w:val="nil"/>
            </w:tcBorders>
            <w:vAlign w:val="center"/>
          </w:tcPr>
          <w:p w14:paraId="5FB68A77" w14:textId="77777777" w:rsidR="00061EE8" w:rsidRDefault="00061EE8" w:rsidP="007E63C2">
            <w:pPr>
              <w:widowControl/>
              <w:rPr>
                <w:rFonts w:ascii="仿宋_GB2312" w:eastAsia="仿宋_GB2312" w:hAnsi="宋体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8EAEC7D" w14:textId="77777777" w:rsidR="00061EE8" w:rsidRDefault="00061EE8" w:rsidP="007E63C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77F81E0" w14:textId="77777777" w:rsidR="00061EE8" w:rsidRDefault="00061EE8" w:rsidP="007E63C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070A0B2B" w14:textId="77777777" w:rsidR="00061EE8" w:rsidRDefault="00061EE8" w:rsidP="00061EE8">
      <w:pPr>
        <w:spacing w:line="540" w:lineRule="exact"/>
        <w:rPr>
          <w:rFonts w:ascii="方正小标宋简体" w:eastAsia="方正小标宋简体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评委评分可保留小数点后两位。</w:t>
      </w:r>
    </w:p>
    <w:p w14:paraId="275B2573" w14:textId="77777777" w:rsidR="00061EE8" w:rsidRDefault="00061EE8" w:rsidP="00061EE8"/>
    <w:p w14:paraId="6EB8626C" w14:textId="77777777" w:rsidR="00061EE8" w:rsidRDefault="00061EE8" w:rsidP="00061EE8">
      <w:pPr>
        <w:spacing w:line="360" w:lineRule="auto"/>
        <w:rPr>
          <w:rFonts w:eastAsia="仿宋_GB2312"/>
          <w:bCs/>
          <w:color w:val="000000"/>
          <w:sz w:val="28"/>
          <w:szCs w:val="28"/>
        </w:rPr>
      </w:pPr>
    </w:p>
    <w:p w14:paraId="49B2321A" w14:textId="77777777" w:rsidR="000F190D" w:rsidRPr="00061EE8" w:rsidRDefault="000F190D"/>
    <w:sectPr w:rsidR="000F190D" w:rsidRPr="0006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090A" w14:textId="77777777" w:rsidR="00D434C8" w:rsidRDefault="00D434C8" w:rsidP="00061EE8">
      <w:r>
        <w:separator/>
      </w:r>
    </w:p>
  </w:endnote>
  <w:endnote w:type="continuationSeparator" w:id="0">
    <w:p w14:paraId="01EDF50D" w14:textId="77777777" w:rsidR="00D434C8" w:rsidRDefault="00D434C8" w:rsidP="0006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C172" w14:textId="77777777" w:rsidR="00D434C8" w:rsidRDefault="00D434C8" w:rsidP="00061EE8">
      <w:r>
        <w:separator/>
      </w:r>
    </w:p>
  </w:footnote>
  <w:footnote w:type="continuationSeparator" w:id="0">
    <w:p w14:paraId="6CFE7932" w14:textId="77777777" w:rsidR="00D434C8" w:rsidRDefault="00D434C8" w:rsidP="0006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96"/>
    <w:rsid w:val="00061EE8"/>
    <w:rsid w:val="000F190D"/>
    <w:rsid w:val="00382496"/>
    <w:rsid w:val="00D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CCA0E6-50E1-44BE-AFA6-9BE21DF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2022-04-12T09:39:00Z</dcterms:created>
  <dcterms:modified xsi:type="dcterms:W3CDTF">2022-04-12T09:39:00Z</dcterms:modified>
</cp:coreProperties>
</file>